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E0" w:rsidRPr="00C52F3E" w:rsidRDefault="00646B48" w:rsidP="00646B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3E">
        <w:rPr>
          <w:rFonts w:ascii="Times New Roman" w:hAnsi="Times New Roman" w:cs="Times New Roman"/>
          <w:b/>
          <w:sz w:val="28"/>
          <w:szCs w:val="28"/>
        </w:rPr>
        <w:t>Отчет об итогах деятельности отдела аналитики и с</w:t>
      </w:r>
      <w:r w:rsidR="006C178C">
        <w:rPr>
          <w:rFonts w:ascii="Times New Roman" w:hAnsi="Times New Roman" w:cs="Times New Roman"/>
          <w:b/>
          <w:sz w:val="28"/>
          <w:szCs w:val="28"/>
        </w:rPr>
        <w:t xml:space="preserve">тратегического планирования за </w:t>
      </w:r>
      <w:r w:rsidR="0074373D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6C178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162CC">
        <w:rPr>
          <w:rFonts w:ascii="Times New Roman" w:hAnsi="Times New Roman" w:cs="Times New Roman"/>
          <w:b/>
          <w:sz w:val="28"/>
          <w:szCs w:val="28"/>
        </w:rPr>
        <w:t>2</w:t>
      </w:r>
      <w:r w:rsidRPr="00C52F3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6B48" w:rsidRPr="00646B48" w:rsidRDefault="00646B48" w:rsidP="00646B4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46460" w:rsidRDefault="00AC48DE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CC">
        <w:rPr>
          <w:rFonts w:ascii="Times New Roman" w:hAnsi="Times New Roman" w:cs="Times New Roman"/>
          <w:sz w:val="28"/>
          <w:szCs w:val="28"/>
        </w:rPr>
        <w:t xml:space="preserve">За </w:t>
      </w:r>
      <w:r w:rsidR="0074373D">
        <w:rPr>
          <w:rFonts w:ascii="Times New Roman" w:hAnsi="Times New Roman" w:cs="Times New Roman"/>
          <w:sz w:val="28"/>
          <w:szCs w:val="28"/>
        </w:rPr>
        <w:t>9 месяцев</w:t>
      </w:r>
      <w:r w:rsidRPr="004162CC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62C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F5C65" w:rsidRPr="004162CC">
        <w:rPr>
          <w:rFonts w:ascii="Times New Roman" w:hAnsi="Times New Roman" w:cs="Times New Roman"/>
          <w:sz w:val="28"/>
          <w:szCs w:val="28"/>
        </w:rPr>
        <w:t xml:space="preserve">пециалистами отдела согласовано </w:t>
      </w:r>
      <w:r w:rsidR="004F5C65" w:rsidRPr="00862634">
        <w:rPr>
          <w:rFonts w:ascii="Times New Roman" w:hAnsi="Times New Roman" w:cs="Times New Roman"/>
          <w:sz w:val="28"/>
          <w:szCs w:val="28"/>
        </w:rPr>
        <w:t>1</w:t>
      </w:r>
      <w:r w:rsidR="00EB3104" w:rsidRPr="00862634">
        <w:rPr>
          <w:rFonts w:ascii="Times New Roman" w:hAnsi="Times New Roman" w:cs="Times New Roman"/>
          <w:sz w:val="28"/>
          <w:szCs w:val="28"/>
        </w:rPr>
        <w:t>7</w:t>
      </w:r>
      <w:r w:rsidR="004F5C65" w:rsidRPr="004162CC">
        <w:rPr>
          <w:rFonts w:ascii="Times New Roman" w:hAnsi="Times New Roman" w:cs="Times New Roman"/>
          <w:sz w:val="28"/>
          <w:szCs w:val="28"/>
        </w:rPr>
        <w:t xml:space="preserve"> отчетов</w:t>
      </w:r>
      <w:r w:rsidR="002C0076" w:rsidRPr="004162CC">
        <w:rPr>
          <w:rFonts w:ascii="Times New Roman" w:hAnsi="Times New Roman" w:cs="Times New Roman"/>
          <w:sz w:val="28"/>
          <w:szCs w:val="28"/>
        </w:rPr>
        <w:t xml:space="preserve"> о выполнении Программ</w:t>
      </w:r>
      <w:r w:rsidR="004F5C65" w:rsidRPr="004162CC">
        <w:rPr>
          <w:rFonts w:ascii="Times New Roman" w:hAnsi="Times New Roman" w:cs="Times New Roman"/>
          <w:sz w:val="28"/>
          <w:szCs w:val="28"/>
        </w:rPr>
        <w:t xml:space="preserve"> восстановления и развития экономики и социальной сферы городов и районов Доне</w:t>
      </w:r>
      <w:r w:rsidR="009332B5" w:rsidRPr="004162CC">
        <w:rPr>
          <w:rFonts w:ascii="Times New Roman" w:hAnsi="Times New Roman" w:cs="Times New Roman"/>
          <w:sz w:val="28"/>
          <w:szCs w:val="28"/>
        </w:rPr>
        <w:t xml:space="preserve">цкой Народной Республики за </w:t>
      </w:r>
      <w:r w:rsidR="00C46460">
        <w:rPr>
          <w:rFonts w:ascii="Times New Roman" w:hAnsi="Times New Roman" w:cs="Times New Roman"/>
          <w:sz w:val="28"/>
          <w:szCs w:val="28"/>
        </w:rPr>
        <w:t>1 полугодие 2022</w:t>
      </w:r>
      <w:r w:rsidR="009332B5" w:rsidRPr="004162CC">
        <w:rPr>
          <w:rFonts w:ascii="Times New Roman" w:hAnsi="Times New Roman" w:cs="Times New Roman"/>
          <w:sz w:val="28"/>
          <w:szCs w:val="28"/>
        </w:rPr>
        <w:t xml:space="preserve"> год</w:t>
      </w:r>
      <w:r w:rsidR="00C46460">
        <w:rPr>
          <w:rFonts w:ascii="Times New Roman" w:hAnsi="Times New Roman" w:cs="Times New Roman"/>
          <w:sz w:val="28"/>
          <w:szCs w:val="28"/>
        </w:rPr>
        <w:t xml:space="preserve">а </w:t>
      </w:r>
      <w:r w:rsidR="004F5C65" w:rsidRPr="004162CC">
        <w:rPr>
          <w:rFonts w:ascii="Times New Roman" w:hAnsi="Times New Roman" w:cs="Times New Roman"/>
          <w:sz w:val="28"/>
          <w:szCs w:val="28"/>
        </w:rPr>
        <w:t>по направлению развития «Охрана окружающей природной среды, использование минерально-сырьевой базы», предоставленных местными администрациями.</w:t>
      </w:r>
      <w:r w:rsidR="009F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68F" w:rsidRDefault="00C46460" w:rsidP="000436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специалистами отдела были разработаны следующие проекты нормативных правовых актов:</w:t>
      </w:r>
    </w:p>
    <w:p w:rsidR="00662092" w:rsidRDefault="0004368F" w:rsidP="0016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74C">
        <w:rPr>
          <w:rFonts w:ascii="Times New Roman" w:hAnsi="Times New Roman" w:cs="Times New Roman"/>
          <w:sz w:val="28"/>
          <w:szCs w:val="28"/>
        </w:rPr>
        <w:t xml:space="preserve">проект Приказа </w:t>
      </w:r>
      <w:proofErr w:type="spellStart"/>
      <w:r w:rsidR="0047474C" w:rsidRPr="00680DC2"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 w:rsidR="0047474C">
        <w:rPr>
          <w:rFonts w:ascii="Times New Roman" w:hAnsi="Times New Roman"/>
          <w:sz w:val="28"/>
          <w:szCs w:val="28"/>
        </w:rPr>
        <w:t xml:space="preserve"> при </w:t>
      </w:r>
      <w:r w:rsidR="0047474C" w:rsidRPr="00680DC2">
        <w:rPr>
          <w:rFonts w:ascii="Times New Roman" w:hAnsi="Times New Roman" w:cs="Times New Roman"/>
          <w:sz w:val="28"/>
          <w:szCs w:val="28"/>
        </w:rPr>
        <w:t>Главе Донецкой Народной Республики</w:t>
      </w:r>
      <w:r w:rsidR="0074373D">
        <w:rPr>
          <w:rFonts w:ascii="Times New Roman" w:hAnsi="Times New Roman" w:cs="Times New Roman"/>
          <w:sz w:val="28"/>
          <w:szCs w:val="28"/>
        </w:rPr>
        <w:t xml:space="preserve"> </w:t>
      </w:r>
      <w:r w:rsidR="0047474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C48DE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74373D">
        <w:rPr>
          <w:rFonts w:ascii="Times New Roman" w:hAnsi="Times New Roman" w:cs="Times New Roman"/>
          <w:sz w:val="28"/>
          <w:szCs w:val="28"/>
        </w:rPr>
        <w:t xml:space="preserve"> </w:t>
      </w:r>
      <w:r w:rsidR="00AC48DE" w:rsidRPr="00AC48DE">
        <w:rPr>
          <w:rFonts w:ascii="Times New Roman" w:hAnsi="Times New Roman" w:cs="Times New Roman"/>
          <w:sz w:val="28"/>
          <w:szCs w:val="28"/>
        </w:rPr>
        <w:t>по подготовке ежегодного государственного доклада о состоянии окружающей среды на территории Донецкой Народной Республики</w:t>
      </w:r>
      <w:r w:rsidR="001668C0">
        <w:rPr>
          <w:rFonts w:ascii="Times New Roman" w:hAnsi="Times New Roman" w:cs="Times New Roman"/>
          <w:sz w:val="28"/>
          <w:szCs w:val="28"/>
        </w:rPr>
        <w:t>» (</w:t>
      </w:r>
      <w:r w:rsidR="0074373D">
        <w:rPr>
          <w:rFonts w:ascii="Times New Roman" w:hAnsi="Times New Roman" w:cs="Times New Roman"/>
          <w:sz w:val="28"/>
          <w:szCs w:val="28"/>
        </w:rPr>
        <w:t xml:space="preserve">получено предварительное согласование проекта от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органов </w:t>
      </w:r>
      <w:r w:rsidR="001668C0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>
        <w:rPr>
          <w:rFonts w:ascii="Times New Roman" w:hAnsi="Times New Roman" w:cs="Times New Roman"/>
          <w:sz w:val="28"/>
          <w:szCs w:val="28"/>
        </w:rPr>
        <w:t>власти</w:t>
      </w:r>
      <w:r w:rsidR="001668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9AC" w:rsidRPr="00C46460" w:rsidRDefault="009F29AC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46460">
        <w:rPr>
          <w:rFonts w:ascii="Times New Roman" w:hAnsi="Times New Roman" w:cs="Times New Roman"/>
          <w:sz w:val="28"/>
          <w:szCs w:val="28"/>
        </w:rPr>
        <w:t>роект Распоряжения Главы Донецкой Народной Республики о создании Межведомственной комиссии по обследованию и выявлению на территориях, ранее временно находившихся под контролем Украины (освобождённые населённые пункты) объектов, представляющих экологическую опасность и Пояснительная записка к нему.</w:t>
      </w:r>
    </w:p>
    <w:p w:rsidR="00EE1EB9" w:rsidRDefault="009F29AC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 активная работа по составлению предложений в проект Программы восстановления</w:t>
      </w:r>
      <w:r w:rsidR="00EE1EB9" w:rsidRPr="003754D7">
        <w:rPr>
          <w:rFonts w:ascii="Times New Roman" w:hAnsi="Times New Roman" w:cs="Times New Roman"/>
          <w:sz w:val="28"/>
          <w:szCs w:val="28"/>
        </w:rPr>
        <w:t xml:space="preserve"> и развития экономики и социальной сферы города Мариуполя на 2022-2024 гг</w:t>
      </w:r>
      <w:r w:rsidR="00EE1EB9">
        <w:rPr>
          <w:rFonts w:ascii="Times New Roman" w:hAnsi="Times New Roman" w:cs="Times New Roman"/>
          <w:sz w:val="28"/>
          <w:szCs w:val="28"/>
        </w:rPr>
        <w:t>.</w:t>
      </w:r>
      <w:r w:rsidR="00EE1EB9" w:rsidRPr="003754D7">
        <w:rPr>
          <w:rFonts w:ascii="Times New Roman" w:hAnsi="Times New Roman" w:cs="Times New Roman"/>
          <w:sz w:val="28"/>
          <w:szCs w:val="28"/>
        </w:rPr>
        <w:t xml:space="preserve"> по направлению развития «Охрана окружающей среды и рациональное использование природных ресурсов»</w:t>
      </w:r>
      <w:r w:rsidR="00EE1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Программа согласована.</w:t>
      </w:r>
    </w:p>
    <w:p w:rsidR="00EE1EB9" w:rsidRDefault="009F29AC" w:rsidP="0016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 п</w:t>
      </w:r>
      <w:r w:rsidR="00EE1EB9" w:rsidRPr="00EB3104">
        <w:rPr>
          <w:rFonts w:ascii="Times New Roman" w:hAnsi="Times New Roman" w:cs="Times New Roman"/>
          <w:sz w:val="28"/>
          <w:szCs w:val="28"/>
        </w:rPr>
        <w:t xml:space="preserve">лан </w:t>
      </w:r>
      <w:r w:rsidRPr="00EB3104">
        <w:rPr>
          <w:rFonts w:ascii="Times New Roman" w:hAnsi="Times New Roman" w:cs="Times New Roman"/>
          <w:sz w:val="28"/>
          <w:szCs w:val="28"/>
        </w:rPr>
        <w:t xml:space="preserve">и соответствующий картографический материал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B3104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1668C0">
        <w:rPr>
          <w:rFonts w:ascii="Times New Roman" w:hAnsi="Times New Roman" w:cs="Times New Roman"/>
          <w:sz w:val="28"/>
          <w:szCs w:val="28"/>
        </w:rPr>
        <w:t>уровня загрязнения п</w:t>
      </w:r>
      <w:r w:rsidRPr="00EB3104">
        <w:rPr>
          <w:rFonts w:ascii="Times New Roman" w:hAnsi="Times New Roman" w:cs="Times New Roman"/>
          <w:sz w:val="28"/>
          <w:szCs w:val="28"/>
        </w:rPr>
        <w:t>оверхностных водных объектов</w:t>
      </w:r>
      <w:r w:rsidR="001668C0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EE1EB9" w:rsidRPr="00EB310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E1EB9" w:rsidRPr="00EB3104">
        <w:rPr>
          <w:rFonts w:ascii="Times New Roman" w:hAnsi="Times New Roman" w:cs="Times New Roman"/>
          <w:sz w:val="28"/>
          <w:szCs w:val="28"/>
        </w:rPr>
        <w:t>деоккупированных</w:t>
      </w:r>
      <w:proofErr w:type="spellEnd"/>
      <w:r w:rsidR="00EE1EB9" w:rsidRPr="00EB3104">
        <w:rPr>
          <w:rFonts w:ascii="Times New Roman" w:hAnsi="Times New Roman" w:cs="Times New Roman"/>
          <w:sz w:val="28"/>
          <w:szCs w:val="28"/>
        </w:rPr>
        <w:t xml:space="preserve"> территориях в зоне влияния предприятий, представляющих потенциальную экологическую опасность.</w:t>
      </w:r>
    </w:p>
    <w:p w:rsidR="0074373D" w:rsidRDefault="002C0076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CC">
        <w:rPr>
          <w:rFonts w:ascii="Times New Roman" w:hAnsi="Times New Roman" w:cs="Times New Roman"/>
          <w:sz w:val="28"/>
          <w:szCs w:val="28"/>
        </w:rPr>
        <w:t>В пределах компетенци</w:t>
      </w:r>
      <w:r w:rsidR="009F29AC">
        <w:rPr>
          <w:rFonts w:ascii="Times New Roman" w:hAnsi="Times New Roman" w:cs="Times New Roman"/>
          <w:sz w:val="28"/>
          <w:szCs w:val="28"/>
        </w:rPr>
        <w:t>и отдела рассматривались</w:t>
      </w:r>
      <w:r w:rsidRPr="004162CC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9F29AC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разработанные</w:t>
      </w:r>
      <w:r w:rsidRPr="004162CC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Донецкой Народной Республики</w:t>
      </w:r>
      <w:r w:rsidR="009F29AC">
        <w:rPr>
          <w:rFonts w:ascii="Times New Roman" w:hAnsi="Times New Roman" w:cs="Times New Roman"/>
          <w:sz w:val="28"/>
          <w:szCs w:val="28"/>
        </w:rPr>
        <w:t>, а именно:</w:t>
      </w:r>
      <w:r w:rsidR="00EB3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076" w:rsidRDefault="0074373D" w:rsidP="009F29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3104">
        <w:rPr>
          <w:rFonts w:ascii="Times New Roman" w:hAnsi="Times New Roman" w:cs="Times New Roman"/>
          <w:sz w:val="28"/>
          <w:szCs w:val="28"/>
        </w:rPr>
        <w:t xml:space="preserve"> </w:t>
      </w:r>
      <w:r w:rsidR="009F29AC" w:rsidRPr="00EB3104">
        <w:rPr>
          <w:rFonts w:ascii="Times New Roman" w:hAnsi="Times New Roman" w:cs="Times New Roman"/>
          <w:sz w:val="28"/>
          <w:szCs w:val="28"/>
        </w:rPr>
        <w:t>подготовлены пре</w:t>
      </w:r>
      <w:r w:rsidR="009F29AC">
        <w:rPr>
          <w:rFonts w:ascii="Times New Roman" w:hAnsi="Times New Roman" w:cs="Times New Roman"/>
          <w:sz w:val="28"/>
          <w:szCs w:val="28"/>
        </w:rPr>
        <w:t>дложения для внесения изменений</w:t>
      </w:r>
      <w:r w:rsidR="009F29AC" w:rsidRPr="00EB3104">
        <w:rPr>
          <w:rFonts w:ascii="Times New Roman" w:hAnsi="Times New Roman" w:cs="Times New Roman"/>
          <w:sz w:val="28"/>
          <w:szCs w:val="28"/>
        </w:rPr>
        <w:t xml:space="preserve"> </w:t>
      </w:r>
      <w:r w:rsidR="009F29AC">
        <w:rPr>
          <w:rFonts w:ascii="Times New Roman" w:hAnsi="Times New Roman" w:cs="Times New Roman"/>
          <w:sz w:val="28"/>
          <w:szCs w:val="28"/>
        </w:rPr>
        <w:t xml:space="preserve">в </w:t>
      </w:r>
      <w:r w:rsidR="00EB3104" w:rsidRPr="00EB3104">
        <w:rPr>
          <w:rFonts w:ascii="Times New Roman" w:hAnsi="Times New Roman" w:cs="Times New Roman"/>
          <w:sz w:val="28"/>
          <w:szCs w:val="28"/>
        </w:rPr>
        <w:t>проект Закона Донецкой Народной Республики «Об охране окружающей среды», направленный Комитетом НС ДНР по природопользованию, экологии, недрам и природным ресурсам (в рабочем порядке)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373D" w:rsidRDefault="0074373D" w:rsidP="0016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29AC">
        <w:rPr>
          <w:rFonts w:ascii="Times New Roman" w:hAnsi="Times New Roman" w:cs="Times New Roman"/>
          <w:sz w:val="28"/>
          <w:szCs w:val="28"/>
        </w:rPr>
        <w:t xml:space="preserve">рассмотрен </w:t>
      </w:r>
      <w:r w:rsidRPr="0074373D">
        <w:rPr>
          <w:rFonts w:ascii="Times New Roman" w:hAnsi="Times New Roman" w:cs="Times New Roman"/>
          <w:sz w:val="28"/>
          <w:szCs w:val="28"/>
        </w:rPr>
        <w:t>законопроект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73D">
        <w:rPr>
          <w:rFonts w:ascii="Times New Roman" w:hAnsi="Times New Roman" w:cs="Times New Roman"/>
          <w:sz w:val="28"/>
          <w:szCs w:val="28"/>
        </w:rPr>
        <w:t>1399-Д «Об официальном статистическом учете и системе государственной статистики в Донецкой Народной Республике».</w:t>
      </w:r>
    </w:p>
    <w:p w:rsidR="00EE1EB9" w:rsidRPr="00EF3C9D" w:rsidRDefault="00EE1EB9" w:rsidP="0016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C9D">
        <w:rPr>
          <w:rFonts w:ascii="Times New Roman" w:hAnsi="Times New Roman" w:cs="Times New Roman"/>
          <w:sz w:val="28"/>
          <w:szCs w:val="28"/>
        </w:rPr>
        <w:t xml:space="preserve">Во исполнение Поручения Председателя Правительства Донецкой Народной Республики </w:t>
      </w:r>
      <w:r w:rsidR="001668C0" w:rsidRPr="00EF3C9D">
        <w:rPr>
          <w:rFonts w:ascii="Times New Roman" w:eastAsia="Calibri" w:hAnsi="Times New Roman" w:cs="Times New Roman"/>
          <w:sz w:val="28"/>
          <w:szCs w:val="28"/>
        </w:rPr>
        <w:t xml:space="preserve">подготовлен раздел «Экология промышленных и природных объектов» </w:t>
      </w:r>
      <w:r w:rsidR="001668C0">
        <w:rPr>
          <w:rFonts w:ascii="Times New Roman" w:eastAsia="Calibri" w:hAnsi="Times New Roman" w:cs="Times New Roman"/>
          <w:sz w:val="28"/>
          <w:szCs w:val="28"/>
        </w:rPr>
        <w:t>для включения в План</w:t>
      </w:r>
      <w:r w:rsidR="001668C0" w:rsidRPr="00EF3C9D">
        <w:rPr>
          <w:rFonts w:ascii="Times New Roman" w:eastAsia="Calibri" w:hAnsi="Times New Roman" w:cs="Times New Roman"/>
          <w:sz w:val="28"/>
          <w:szCs w:val="28"/>
        </w:rPr>
        <w:t xml:space="preserve"> восстановления </w:t>
      </w:r>
      <w:proofErr w:type="spellStart"/>
      <w:r w:rsidR="001668C0" w:rsidRPr="00EF3C9D">
        <w:rPr>
          <w:rFonts w:ascii="Times New Roman" w:eastAsia="Calibri" w:hAnsi="Times New Roman" w:cs="Times New Roman"/>
          <w:sz w:val="28"/>
          <w:szCs w:val="28"/>
        </w:rPr>
        <w:t>деоккупированных</w:t>
      </w:r>
      <w:proofErr w:type="spellEnd"/>
      <w:r w:rsidR="001668C0" w:rsidRPr="00EF3C9D">
        <w:rPr>
          <w:rFonts w:ascii="Times New Roman" w:eastAsia="Calibri" w:hAnsi="Times New Roman" w:cs="Times New Roman"/>
          <w:sz w:val="28"/>
          <w:szCs w:val="28"/>
        </w:rPr>
        <w:t xml:space="preserve"> территорий </w:t>
      </w:r>
      <w:r w:rsidR="001668C0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="001668C0">
        <w:rPr>
          <w:rFonts w:ascii="Times New Roman" w:hAnsi="Times New Roman" w:cs="Times New Roman"/>
          <w:sz w:val="28"/>
          <w:szCs w:val="28"/>
        </w:rPr>
        <w:t>.</w:t>
      </w:r>
    </w:p>
    <w:p w:rsidR="00EE1EB9" w:rsidRPr="0074373D" w:rsidRDefault="00EE1EB9" w:rsidP="00EE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A1">
        <w:rPr>
          <w:rFonts w:ascii="Times New Roman" w:hAnsi="Times New Roman" w:cs="Times New Roman"/>
          <w:sz w:val="28"/>
          <w:szCs w:val="28"/>
        </w:rPr>
        <w:t xml:space="preserve">Подготовлены предложения для внесения изменений в План социально-экономического развития Донецкой Народной Республики </w:t>
      </w:r>
      <w:proofErr w:type="gramStart"/>
      <w:r w:rsidRPr="003872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872A1">
        <w:rPr>
          <w:rFonts w:ascii="Times New Roman" w:hAnsi="Times New Roman" w:cs="Times New Roman"/>
          <w:sz w:val="28"/>
          <w:szCs w:val="28"/>
        </w:rPr>
        <w:t xml:space="preserve"> 2022-2024 годы</w:t>
      </w:r>
      <w:r>
        <w:rPr>
          <w:rFonts w:ascii="Times New Roman" w:hAnsi="Times New Roman" w:cs="Times New Roman"/>
          <w:sz w:val="28"/>
          <w:szCs w:val="28"/>
        </w:rPr>
        <w:t xml:space="preserve"> и направлены в Минэкономразвития ДНР. Ежеквартально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подготавливается отчет о ходе выполнения Плана</w:t>
      </w:r>
      <w:r w:rsidRPr="006244AC">
        <w:rPr>
          <w:rFonts w:ascii="Times New Roman" w:hAnsi="Times New Roman" w:cs="Times New Roman"/>
          <w:sz w:val="28"/>
          <w:szCs w:val="28"/>
        </w:rPr>
        <w:t xml:space="preserve"> </w:t>
      </w:r>
      <w:r w:rsidRPr="003872A1">
        <w:rPr>
          <w:rFonts w:ascii="Times New Roman" w:hAnsi="Times New Roman" w:cs="Times New Roman"/>
          <w:sz w:val="28"/>
          <w:szCs w:val="28"/>
        </w:rPr>
        <w:t>социально-экономического разви</w:t>
      </w:r>
      <w:r>
        <w:rPr>
          <w:rFonts w:ascii="Times New Roman" w:hAnsi="Times New Roman" w:cs="Times New Roman"/>
          <w:sz w:val="28"/>
          <w:szCs w:val="28"/>
        </w:rPr>
        <w:t>тия ДНР.</w:t>
      </w:r>
    </w:p>
    <w:p w:rsidR="00EE1EB9" w:rsidRDefault="00995F96" w:rsidP="001668C0">
      <w:pPr>
        <w:spacing w:after="0" w:line="240" w:lineRule="auto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4162CC">
        <w:rPr>
          <w:rFonts w:ascii="Times New Roman" w:hAnsi="Times New Roman" w:cs="Times New Roman"/>
          <w:sz w:val="28"/>
          <w:szCs w:val="28"/>
        </w:rPr>
        <w:t>Специалистами отдела ведется организационная работа с субъектами государственного экологического мониторинга в целях создания единой системы государственного мониторинга окружающей среды.</w:t>
      </w:r>
      <w:r w:rsidR="00743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EB9" w:rsidRDefault="00EE1EB9" w:rsidP="00EE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лжается работа по подготовке Доклада </w:t>
      </w:r>
      <w:r w:rsidRPr="003872A1">
        <w:rPr>
          <w:rFonts w:ascii="Times New Roman" w:hAnsi="Times New Roman" w:cs="Times New Roman"/>
          <w:sz w:val="28"/>
          <w:szCs w:val="28"/>
        </w:rPr>
        <w:t>о состоянии окружающей среды на территории Донецкой Народной Республики за 2021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474C" w:rsidRPr="0047474C" w:rsidRDefault="001A0008" w:rsidP="00166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104">
        <w:rPr>
          <w:rFonts w:ascii="Times New Roman" w:hAnsi="Times New Roman"/>
          <w:sz w:val="28"/>
          <w:szCs w:val="28"/>
        </w:rPr>
        <w:t xml:space="preserve">На основании планов работы структурных подразделений подготовлен </w:t>
      </w:r>
      <w:r w:rsidR="0047474C" w:rsidRPr="00EB3104">
        <w:rPr>
          <w:rFonts w:ascii="Times New Roman" w:hAnsi="Times New Roman"/>
          <w:sz w:val="28"/>
          <w:szCs w:val="28"/>
        </w:rPr>
        <w:t xml:space="preserve">и утвержден </w:t>
      </w:r>
      <w:r w:rsidRPr="00EB3104">
        <w:rPr>
          <w:rFonts w:ascii="Times New Roman" w:hAnsi="Times New Roman"/>
          <w:sz w:val="28"/>
          <w:szCs w:val="28"/>
        </w:rPr>
        <w:t xml:space="preserve">План работы </w:t>
      </w:r>
      <w:proofErr w:type="spellStart"/>
      <w:r w:rsidRPr="00EB3104"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 w:rsidRPr="00EB3104">
        <w:rPr>
          <w:rFonts w:ascii="Times New Roman" w:hAnsi="Times New Roman"/>
          <w:sz w:val="28"/>
          <w:szCs w:val="28"/>
        </w:rPr>
        <w:t xml:space="preserve"> при </w:t>
      </w:r>
      <w:r w:rsidRPr="00EB3104">
        <w:rPr>
          <w:rFonts w:ascii="Times New Roman" w:hAnsi="Times New Roman" w:cs="Times New Roman"/>
          <w:sz w:val="28"/>
          <w:szCs w:val="28"/>
        </w:rPr>
        <w:t>Главе Донецкой Народной Республики</w:t>
      </w:r>
      <w:r w:rsidRPr="00EB3104">
        <w:rPr>
          <w:rFonts w:ascii="Times New Roman" w:hAnsi="Times New Roman"/>
          <w:sz w:val="28"/>
          <w:szCs w:val="28"/>
        </w:rPr>
        <w:t xml:space="preserve"> на 2022 год.</w:t>
      </w:r>
      <w:r w:rsidR="001668C0">
        <w:rPr>
          <w:rFonts w:ascii="Times New Roman" w:hAnsi="Times New Roman"/>
          <w:sz w:val="28"/>
          <w:szCs w:val="28"/>
        </w:rPr>
        <w:t xml:space="preserve"> </w:t>
      </w:r>
      <w:r w:rsidR="0047474C">
        <w:rPr>
          <w:rFonts w:ascii="Times New Roman" w:hAnsi="Times New Roman" w:cs="Times New Roman"/>
          <w:sz w:val="28"/>
          <w:szCs w:val="28"/>
        </w:rPr>
        <w:t>Подготовлен</w:t>
      </w:r>
      <w:r w:rsidR="0074373D">
        <w:rPr>
          <w:rFonts w:ascii="Times New Roman" w:hAnsi="Times New Roman" w:cs="Times New Roman"/>
          <w:sz w:val="28"/>
          <w:szCs w:val="28"/>
        </w:rPr>
        <w:t>ы</w:t>
      </w:r>
      <w:r w:rsidR="0047474C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74373D">
        <w:rPr>
          <w:rFonts w:ascii="Times New Roman" w:hAnsi="Times New Roman" w:cs="Times New Roman"/>
          <w:sz w:val="28"/>
          <w:szCs w:val="28"/>
        </w:rPr>
        <w:t>ы</w:t>
      </w:r>
      <w:r w:rsidR="0047474C" w:rsidRPr="0047474C">
        <w:rPr>
          <w:rFonts w:ascii="Times New Roman" w:hAnsi="Times New Roman" w:cs="Times New Roman"/>
          <w:sz w:val="28"/>
          <w:szCs w:val="28"/>
        </w:rPr>
        <w:t xml:space="preserve"> о выполнении Плана работы </w:t>
      </w:r>
      <w:proofErr w:type="spellStart"/>
      <w:r w:rsidR="0047474C" w:rsidRPr="0047474C"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 w:rsidR="0047474C" w:rsidRPr="0047474C">
        <w:rPr>
          <w:rFonts w:ascii="Times New Roman" w:hAnsi="Times New Roman" w:cs="Times New Roman"/>
          <w:sz w:val="28"/>
          <w:szCs w:val="28"/>
        </w:rPr>
        <w:t xml:space="preserve"> при Главе Донецкой Народной Республики</w:t>
      </w:r>
      <w:r w:rsidR="0047474C">
        <w:rPr>
          <w:rFonts w:ascii="Times New Roman" w:hAnsi="Times New Roman" w:cs="Times New Roman"/>
          <w:sz w:val="28"/>
          <w:szCs w:val="28"/>
        </w:rPr>
        <w:t xml:space="preserve"> на 2022 год по итогам </w:t>
      </w:r>
      <w:r w:rsidR="0074373D">
        <w:rPr>
          <w:rFonts w:ascii="Times New Roman" w:hAnsi="Times New Roman" w:cs="Times New Roman"/>
          <w:sz w:val="28"/>
          <w:szCs w:val="28"/>
        </w:rPr>
        <w:t>1</w:t>
      </w:r>
      <w:r w:rsidR="0047474C" w:rsidRPr="0047474C">
        <w:rPr>
          <w:rFonts w:ascii="Times New Roman" w:hAnsi="Times New Roman" w:cs="Times New Roman"/>
          <w:sz w:val="28"/>
          <w:szCs w:val="28"/>
        </w:rPr>
        <w:t xml:space="preserve"> квартала </w:t>
      </w:r>
      <w:r w:rsidR="0074373D">
        <w:rPr>
          <w:rFonts w:ascii="Times New Roman" w:hAnsi="Times New Roman" w:cs="Times New Roman"/>
          <w:sz w:val="28"/>
          <w:szCs w:val="28"/>
        </w:rPr>
        <w:t>и 1 полугодия 2022 года</w:t>
      </w:r>
      <w:r w:rsidR="009F29AC">
        <w:rPr>
          <w:rFonts w:ascii="Times New Roman" w:hAnsi="Times New Roman" w:cs="Times New Roman"/>
          <w:sz w:val="28"/>
          <w:szCs w:val="28"/>
        </w:rPr>
        <w:t>, в работе отчёт за 9 месяцев 2022 года.</w:t>
      </w:r>
    </w:p>
    <w:p w:rsidR="006B6FE7" w:rsidRDefault="006B6FE7" w:rsidP="00832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2CC">
        <w:rPr>
          <w:rFonts w:ascii="Times New Roman" w:hAnsi="Times New Roman" w:cs="Times New Roman"/>
          <w:sz w:val="28"/>
          <w:szCs w:val="28"/>
        </w:rPr>
        <w:t xml:space="preserve">Ежемесячно на основании </w:t>
      </w:r>
      <w:r w:rsidR="00D15E7E" w:rsidRPr="004162CC">
        <w:rPr>
          <w:rFonts w:ascii="Times New Roman" w:hAnsi="Times New Roman" w:cs="Times New Roman"/>
          <w:sz w:val="28"/>
          <w:szCs w:val="28"/>
        </w:rPr>
        <w:t xml:space="preserve">статистических данных и </w:t>
      </w:r>
      <w:r w:rsidRPr="004162CC">
        <w:rPr>
          <w:rFonts w:ascii="Times New Roman" w:hAnsi="Times New Roman" w:cs="Times New Roman"/>
          <w:sz w:val="28"/>
          <w:szCs w:val="28"/>
        </w:rPr>
        <w:t>данных структурных подразделений</w:t>
      </w:r>
      <w:r w:rsidR="00D15E7E" w:rsidRPr="004162CC">
        <w:rPr>
          <w:rFonts w:ascii="Times New Roman" w:hAnsi="Times New Roman" w:cs="Times New Roman"/>
          <w:sz w:val="28"/>
          <w:szCs w:val="28"/>
        </w:rPr>
        <w:t xml:space="preserve"> готовятся справочные листы о состоянии окружающей среды и основных итогах работы </w:t>
      </w:r>
      <w:proofErr w:type="spellStart"/>
      <w:r w:rsidR="00D15E7E" w:rsidRPr="004162CC">
        <w:rPr>
          <w:rFonts w:ascii="Times New Roman" w:hAnsi="Times New Roman" w:cs="Times New Roman"/>
          <w:sz w:val="28"/>
          <w:szCs w:val="28"/>
        </w:rPr>
        <w:t>Госкомэкополитики</w:t>
      </w:r>
      <w:proofErr w:type="spellEnd"/>
      <w:r w:rsidR="00D15E7E" w:rsidRPr="004162CC">
        <w:rPr>
          <w:rFonts w:ascii="Times New Roman" w:hAnsi="Times New Roman" w:cs="Times New Roman"/>
          <w:sz w:val="28"/>
          <w:szCs w:val="28"/>
        </w:rPr>
        <w:t xml:space="preserve"> при Главе Донецкой Народной Республики.</w:t>
      </w:r>
    </w:p>
    <w:sectPr w:rsidR="006B6FE7" w:rsidSect="002530D0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A8" w:rsidRDefault="00264DA8" w:rsidP="00D103AB">
      <w:pPr>
        <w:spacing w:after="0" w:line="240" w:lineRule="auto"/>
      </w:pPr>
      <w:r>
        <w:separator/>
      </w:r>
    </w:p>
  </w:endnote>
  <w:endnote w:type="continuationSeparator" w:id="0">
    <w:p w:rsidR="00264DA8" w:rsidRDefault="00264DA8" w:rsidP="00D1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A8" w:rsidRDefault="00264DA8" w:rsidP="00D103AB">
      <w:pPr>
        <w:spacing w:after="0" w:line="240" w:lineRule="auto"/>
      </w:pPr>
      <w:r>
        <w:separator/>
      </w:r>
    </w:p>
  </w:footnote>
  <w:footnote w:type="continuationSeparator" w:id="0">
    <w:p w:rsidR="00264DA8" w:rsidRDefault="00264DA8" w:rsidP="00D1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1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652E9" w:rsidRPr="00D103AB" w:rsidRDefault="009F612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103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652E9" w:rsidRPr="00D103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103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68C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103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52E9" w:rsidRDefault="00C652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0343F"/>
    <w:multiLevelType w:val="hybridMultilevel"/>
    <w:tmpl w:val="AADEB052"/>
    <w:lvl w:ilvl="0" w:tplc="A84A9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48"/>
    <w:rsid w:val="00013CC7"/>
    <w:rsid w:val="0004368F"/>
    <w:rsid w:val="00072A82"/>
    <w:rsid w:val="000733E8"/>
    <w:rsid w:val="00127387"/>
    <w:rsid w:val="001446A2"/>
    <w:rsid w:val="001668C0"/>
    <w:rsid w:val="00184E47"/>
    <w:rsid w:val="00186A9B"/>
    <w:rsid w:val="001A0008"/>
    <w:rsid w:val="002530D0"/>
    <w:rsid w:val="00264DA8"/>
    <w:rsid w:val="002A6C1C"/>
    <w:rsid w:val="002C0076"/>
    <w:rsid w:val="002C3BCB"/>
    <w:rsid w:val="002D51B7"/>
    <w:rsid w:val="002F0691"/>
    <w:rsid w:val="003714ED"/>
    <w:rsid w:val="003754D7"/>
    <w:rsid w:val="003760E0"/>
    <w:rsid w:val="003872A1"/>
    <w:rsid w:val="00395817"/>
    <w:rsid w:val="003A5E17"/>
    <w:rsid w:val="003B07CB"/>
    <w:rsid w:val="003C7057"/>
    <w:rsid w:val="00414679"/>
    <w:rsid w:val="004162CC"/>
    <w:rsid w:val="0047474C"/>
    <w:rsid w:val="004D39F4"/>
    <w:rsid w:val="004E376E"/>
    <w:rsid w:val="004F5C65"/>
    <w:rsid w:val="0052723F"/>
    <w:rsid w:val="0054531E"/>
    <w:rsid w:val="005643A2"/>
    <w:rsid w:val="00583859"/>
    <w:rsid w:val="005E3AD5"/>
    <w:rsid w:val="005F03B5"/>
    <w:rsid w:val="00623034"/>
    <w:rsid w:val="006244AC"/>
    <w:rsid w:val="00646B48"/>
    <w:rsid w:val="00662092"/>
    <w:rsid w:val="00676734"/>
    <w:rsid w:val="006B0418"/>
    <w:rsid w:val="006B6FE7"/>
    <w:rsid w:val="006B7B75"/>
    <w:rsid w:val="006C178C"/>
    <w:rsid w:val="006C62D5"/>
    <w:rsid w:val="00705DF1"/>
    <w:rsid w:val="00713543"/>
    <w:rsid w:val="00732ABF"/>
    <w:rsid w:val="0074373D"/>
    <w:rsid w:val="00757DCE"/>
    <w:rsid w:val="007870F6"/>
    <w:rsid w:val="007C7195"/>
    <w:rsid w:val="007E19B0"/>
    <w:rsid w:val="007F117F"/>
    <w:rsid w:val="00832D6A"/>
    <w:rsid w:val="00854581"/>
    <w:rsid w:val="00862634"/>
    <w:rsid w:val="00874DFF"/>
    <w:rsid w:val="00877CD3"/>
    <w:rsid w:val="008910FC"/>
    <w:rsid w:val="00891E6D"/>
    <w:rsid w:val="008B6507"/>
    <w:rsid w:val="009332B5"/>
    <w:rsid w:val="0099456C"/>
    <w:rsid w:val="00995F96"/>
    <w:rsid w:val="009A0452"/>
    <w:rsid w:val="009D3384"/>
    <w:rsid w:val="009F29AC"/>
    <w:rsid w:val="009F367C"/>
    <w:rsid w:val="009F6126"/>
    <w:rsid w:val="00A62A82"/>
    <w:rsid w:val="00AC48DE"/>
    <w:rsid w:val="00B15FC5"/>
    <w:rsid w:val="00B7128C"/>
    <w:rsid w:val="00BB7836"/>
    <w:rsid w:val="00BC1C5A"/>
    <w:rsid w:val="00BE17E3"/>
    <w:rsid w:val="00BE2CC2"/>
    <w:rsid w:val="00BF3A75"/>
    <w:rsid w:val="00C21A70"/>
    <w:rsid w:val="00C46460"/>
    <w:rsid w:val="00C52F3E"/>
    <w:rsid w:val="00C652E9"/>
    <w:rsid w:val="00C65496"/>
    <w:rsid w:val="00C67942"/>
    <w:rsid w:val="00C72D15"/>
    <w:rsid w:val="00C93A09"/>
    <w:rsid w:val="00CC7209"/>
    <w:rsid w:val="00CE0399"/>
    <w:rsid w:val="00D103AB"/>
    <w:rsid w:val="00D15E7E"/>
    <w:rsid w:val="00D44D3F"/>
    <w:rsid w:val="00D646B6"/>
    <w:rsid w:val="00DE0665"/>
    <w:rsid w:val="00E14189"/>
    <w:rsid w:val="00E2525F"/>
    <w:rsid w:val="00E86A67"/>
    <w:rsid w:val="00EA0475"/>
    <w:rsid w:val="00EB234C"/>
    <w:rsid w:val="00EB3104"/>
    <w:rsid w:val="00EC0D54"/>
    <w:rsid w:val="00EE1EB9"/>
    <w:rsid w:val="00EE641D"/>
    <w:rsid w:val="00EF3C9D"/>
    <w:rsid w:val="00F108E0"/>
    <w:rsid w:val="00F37155"/>
    <w:rsid w:val="00F8649B"/>
    <w:rsid w:val="00F94ACA"/>
    <w:rsid w:val="00FA4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3AB"/>
  </w:style>
  <w:style w:type="paragraph" w:styleId="a5">
    <w:name w:val="footer"/>
    <w:basedOn w:val="a"/>
    <w:link w:val="a6"/>
    <w:uiPriority w:val="99"/>
    <w:semiHidden/>
    <w:unhideWhenUsed/>
    <w:rsid w:val="00D1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03AB"/>
  </w:style>
  <w:style w:type="paragraph" w:styleId="a7">
    <w:name w:val="List Paragraph"/>
    <w:basedOn w:val="a"/>
    <w:uiPriority w:val="34"/>
    <w:qFormat/>
    <w:rsid w:val="00C65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3AB"/>
  </w:style>
  <w:style w:type="paragraph" w:styleId="a5">
    <w:name w:val="footer"/>
    <w:basedOn w:val="a"/>
    <w:link w:val="a6"/>
    <w:uiPriority w:val="99"/>
    <w:semiHidden/>
    <w:unhideWhenUsed/>
    <w:rsid w:val="00D10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03AB"/>
  </w:style>
  <w:style w:type="paragraph" w:styleId="a7">
    <w:name w:val="List Paragraph"/>
    <w:basedOn w:val="a"/>
    <w:uiPriority w:val="34"/>
    <w:qFormat/>
    <w:rsid w:val="00C6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2022-10-24T07:02:00Z</dcterms:created>
  <dcterms:modified xsi:type="dcterms:W3CDTF">2022-10-24T11:38:00Z</dcterms:modified>
</cp:coreProperties>
</file>